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uppressAutoHyphens w:val="1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AP Euro</w:t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2"/>
          <w:szCs w:val="22"/>
          <w:rtl w:val="0"/>
        </w:rPr>
        <w:tab/>
        <w:t>TEST</w:t>
        <w:tab/>
      </w:r>
      <w:r>
        <w:rPr>
          <w:rFonts w:ascii="Times New Roman Bold" w:cs="Calibri" w:hAnsi="Calibri" w:eastAsia="Calibri"/>
          <w:sz w:val="22"/>
          <w:szCs w:val="22"/>
          <w:rtl w:val="0"/>
          <w:lang w:val="en-US"/>
        </w:rPr>
        <w:t xml:space="preserve">        </w:t>
      </w:r>
      <w:r>
        <w:rPr>
          <w:rFonts w:ascii="Times New Roman Bold" w:cs="Times New Roman Bold" w:hAnsi="Times New Roman Bold" w:eastAsia="Times New Roman Bold"/>
          <w:sz w:val="22"/>
          <w:szCs w:val="22"/>
        </w:rPr>
        <w:tab/>
        <w:tab/>
        <w:tab/>
        <w:tab/>
      </w:r>
      <w:r>
        <w:rPr>
          <w:rFonts w:ascii="Times New Roman Bold" w:cs="Calibri" w:hAnsi="Calibri" w:eastAsia="Calibri"/>
          <w:sz w:val="22"/>
          <w:szCs w:val="22"/>
          <w:rtl w:val="0"/>
          <w:lang w:val="en-US"/>
        </w:rPr>
        <w:t>Mrs. Pasquito</w:t>
      </w:r>
    </w:p>
    <w:p>
      <w:pPr>
        <w:pStyle w:val="Normal"/>
        <w:widowControl w:val="0"/>
        <w:suppressAutoHyphens w:val="1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Calibri" w:hAnsi="Calibri" w:eastAsia="Calibri"/>
          <w:rtl w:val="0"/>
          <w:lang w:val="en-US"/>
        </w:rPr>
        <w:t>Ch</w:t>
      </w:r>
      <w:r>
        <w:rPr>
          <w:rFonts w:ascii="Times New Roman Bold" w:cs="Calibri" w:hAnsi="Calibri" w:eastAsia="Calibri"/>
          <w:rtl w:val="0"/>
          <w:lang w:val="en-US"/>
        </w:rPr>
        <w:t>.</w:t>
      </w:r>
      <w:r>
        <w:rPr>
          <w:rFonts w:ascii="Times New Roman Bold" w:cs="Calibri" w:hAnsi="Calibri" w:eastAsia="Calibri"/>
          <w:rtl w:val="0"/>
          <w:lang w:val="en-US"/>
        </w:rPr>
        <w:t xml:space="preserve"> </w:t>
      </w:r>
      <w:r>
        <w:rPr>
          <w:rFonts w:ascii="Times New Roman Bold" w:cs="Calibri" w:hAnsi="Calibri" w:eastAsia="Calibri"/>
          <w:rtl w:val="0"/>
          <w:lang w:val="en-US"/>
        </w:rPr>
        <w:t>23: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Times New Roman Bold" w:cs="Calibri" w:hAnsi="Calibri" w:eastAsia="Calibri"/>
          <w:rtl w:val="0"/>
          <w:lang w:val="en-US"/>
        </w:rPr>
        <w:t>The Building of European Supremacy: Society and Politics to World War I</w:t>
      </w:r>
    </w:p>
    <w:p>
      <w:pPr>
        <w:pStyle w:val="Normal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</w:p>
    <w:p>
      <w:pPr>
        <w:pStyle w:val="Normal"/>
        <w:tabs>
          <w:tab w:val="left" w:pos="540"/>
        </w:tabs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Name:___________________________________________</w:t>
      </w: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  <w:t>4/1/2015</w:t>
      </w:r>
    </w:p>
    <w:p>
      <w:pPr>
        <w:pStyle w:val="Normal"/>
        <w:ind w:left="360" w:hanging="36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ind w:left="360" w:hanging="360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  <w:lang w:val="en-US"/>
        </w:rPr>
        <w:t>MULTIPLE CHOICE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Between 1846 and 1932, how many citizens did Europe lose to emigration?</w:t>
      </w:r>
    </w:p>
    <w:p>
      <w:pPr>
        <w:pStyle w:val="Normal"/>
        <w:numPr>
          <w:ilvl w:val="1"/>
          <w:numId w:val="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about 20 million</w:t>
      </w:r>
    </w:p>
    <w:p>
      <w:pPr>
        <w:pStyle w:val="Normal"/>
        <w:numPr>
          <w:ilvl w:val="1"/>
          <w:numId w:val="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about 35 million</w:t>
      </w:r>
    </w:p>
    <w:p>
      <w:pPr>
        <w:pStyle w:val="Normal"/>
        <w:numPr>
          <w:ilvl w:val="1"/>
          <w:numId w:val="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about 50 million</w:t>
      </w:r>
    </w:p>
    <w:p>
      <w:pPr>
        <w:pStyle w:val="Normal"/>
        <w:numPr>
          <w:ilvl w:val="1"/>
          <w:numId w:val="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about 100 million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After 1910, population growth in Europe ________.</w:t>
      </w:r>
    </w:p>
    <w:p>
      <w:pPr>
        <w:pStyle w:val="Normal"/>
        <w:numPr>
          <w:ilvl w:val="1"/>
          <w:numId w:val="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declined or stayed the same</w:t>
      </w:r>
    </w:p>
    <w:p>
      <w:pPr>
        <w:pStyle w:val="Normal"/>
        <w:numPr>
          <w:ilvl w:val="1"/>
          <w:numId w:val="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increased slightly</w:t>
      </w:r>
    </w:p>
    <w:p>
      <w:pPr>
        <w:pStyle w:val="Normal"/>
        <w:numPr>
          <w:ilvl w:val="1"/>
          <w:numId w:val="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stayed the same</w:t>
      </w:r>
    </w:p>
    <w:p>
      <w:pPr>
        <w:pStyle w:val="Normal"/>
        <w:numPr>
          <w:ilvl w:val="1"/>
          <w:numId w:val="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increased dramatically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One of the main destinations in Africa for many Europeans was ________.</w:t>
      </w:r>
    </w:p>
    <w:p>
      <w:pPr>
        <w:pStyle w:val="Normal"/>
        <w:numPr>
          <w:ilvl w:val="1"/>
          <w:numId w:val="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Egypt</w:t>
      </w:r>
    </w:p>
    <w:p>
      <w:pPr>
        <w:pStyle w:val="Normal"/>
        <w:numPr>
          <w:ilvl w:val="1"/>
          <w:numId w:val="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Palestine</w:t>
      </w:r>
    </w:p>
    <w:p>
      <w:pPr>
        <w:pStyle w:val="Normal"/>
        <w:numPr>
          <w:ilvl w:val="1"/>
          <w:numId w:val="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modern-day Zimbabwe</w:t>
      </w:r>
    </w:p>
    <w:p>
      <w:pPr>
        <w:pStyle w:val="Normal"/>
        <w:numPr>
          <w:ilvl w:val="1"/>
          <w:numId w:val="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South Africa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Popular destinations in the Americas for many Europeans were ________.</w:t>
      </w:r>
    </w:p>
    <w:p>
      <w:pPr>
        <w:pStyle w:val="Normal"/>
        <w:numPr>
          <w:ilvl w:val="1"/>
          <w:numId w:val="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United States, Canada, and Brazil</w:t>
      </w:r>
    </w:p>
    <w:p>
      <w:pPr>
        <w:pStyle w:val="Normal"/>
        <w:numPr>
          <w:ilvl w:val="1"/>
          <w:numId w:val="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United States, Mexico, and Canada</w:t>
      </w:r>
    </w:p>
    <w:p>
      <w:pPr>
        <w:pStyle w:val="Normal"/>
        <w:numPr>
          <w:ilvl w:val="1"/>
          <w:numId w:val="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United States, Mexico, and Brazil</w:t>
      </w:r>
    </w:p>
    <w:p>
      <w:pPr>
        <w:pStyle w:val="Normal"/>
        <w:numPr>
          <w:ilvl w:val="1"/>
          <w:numId w:val="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United States, Canada, and Ecuador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labor-related term was coined in the latter half of the nineteenth century?</w:t>
      </w:r>
    </w:p>
    <w:p>
      <w:pPr>
        <w:pStyle w:val="Normal"/>
        <w:numPr>
          <w:ilvl w:val="1"/>
          <w:numId w:val="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service sector</w:t>
      </w:r>
    </w:p>
    <w:p>
      <w:pPr>
        <w:pStyle w:val="Normal"/>
        <w:numPr>
          <w:ilvl w:val="1"/>
          <w:numId w:val="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contract workers</w:t>
      </w:r>
    </w:p>
    <w:p>
      <w:pPr>
        <w:pStyle w:val="Normal"/>
        <w:numPr>
          <w:ilvl w:val="1"/>
          <w:numId w:val="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binding arbitration</w:t>
      </w:r>
    </w:p>
    <w:p>
      <w:pPr>
        <w:pStyle w:val="Normal"/>
        <w:numPr>
          <w:ilvl w:val="1"/>
          <w:numId w:val="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unemployment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first bicycles were made of ________.</w:t>
      </w:r>
    </w:p>
    <w:p>
      <w:pPr>
        <w:pStyle w:val="Normal"/>
        <w:numPr>
          <w:ilvl w:val="1"/>
          <w:numId w:val="1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rubber</w:t>
      </w:r>
    </w:p>
    <w:p>
      <w:pPr>
        <w:pStyle w:val="Normal"/>
        <w:numPr>
          <w:ilvl w:val="1"/>
          <w:numId w:val="1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wood</w:t>
      </w:r>
    </w:p>
    <w:p>
      <w:pPr>
        <w:pStyle w:val="Normal"/>
        <w:numPr>
          <w:ilvl w:val="1"/>
          <w:numId w:val="1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metal</w:t>
      </w:r>
    </w:p>
    <w:p>
      <w:pPr>
        <w:pStyle w:val="Normal"/>
        <w:numPr>
          <w:ilvl w:val="1"/>
          <w:numId w:val="1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plastic</w:t>
      </w: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first major public power plant in Europe was constructed in ________.</w:t>
      </w:r>
    </w:p>
    <w:p>
      <w:pPr>
        <w:pStyle w:val="Normal"/>
        <w:numPr>
          <w:ilvl w:val="1"/>
          <w:numId w:val="1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Great Britain</w:t>
      </w:r>
    </w:p>
    <w:p>
      <w:pPr>
        <w:pStyle w:val="Normal"/>
        <w:numPr>
          <w:ilvl w:val="1"/>
          <w:numId w:val="1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Belgium</w:t>
      </w:r>
    </w:p>
    <w:p>
      <w:pPr>
        <w:pStyle w:val="Normal"/>
        <w:numPr>
          <w:ilvl w:val="1"/>
          <w:numId w:val="1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France</w:t>
      </w:r>
    </w:p>
    <w:p>
      <w:pPr>
        <w:pStyle w:val="Normal"/>
        <w:numPr>
          <w:ilvl w:val="1"/>
          <w:numId w:val="1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Germany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 following countries was a leader in forging the link between scientific research and industrial development?</w:t>
      </w:r>
    </w:p>
    <w:p>
      <w:pPr>
        <w:pStyle w:val="Normal"/>
        <w:numPr>
          <w:ilvl w:val="1"/>
          <w:numId w:val="1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Great Britain</w:t>
      </w:r>
    </w:p>
    <w:p>
      <w:pPr>
        <w:pStyle w:val="Normal"/>
        <w:numPr>
          <w:ilvl w:val="1"/>
          <w:numId w:val="1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Italy</w:t>
      </w:r>
    </w:p>
    <w:p>
      <w:pPr>
        <w:pStyle w:val="Normal"/>
        <w:numPr>
          <w:ilvl w:val="1"/>
          <w:numId w:val="1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France</w:t>
      </w:r>
    </w:p>
    <w:p>
      <w:pPr>
        <w:pStyle w:val="Normal"/>
        <w:numPr>
          <w:ilvl w:val="1"/>
          <w:numId w:val="1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Germany</w:t>
      </w:r>
    </w:p>
    <w:p>
      <w:pPr>
        <w:pStyle w:val="Normal"/>
        <w:ind w:left="360" w:hanging="36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petite bourgeoisie was made up of ________.</w:t>
      </w:r>
    </w:p>
    <w:p>
      <w:pPr>
        <w:pStyle w:val="Normal"/>
        <w:numPr>
          <w:ilvl w:val="1"/>
          <w:numId w:val="1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entrepreneurs</w:t>
      </w:r>
    </w:p>
    <w:p>
      <w:pPr>
        <w:pStyle w:val="Normal"/>
        <w:numPr>
          <w:ilvl w:val="1"/>
          <w:numId w:val="1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professional people</w:t>
      </w:r>
    </w:p>
    <w:p>
      <w:pPr>
        <w:pStyle w:val="Normal"/>
        <w:numPr>
          <w:ilvl w:val="1"/>
          <w:numId w:val="1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large business owners</w:t>
      </w:r>
    </w:p>
    <w:p>
      <w:pPr>
        <w:pStyle w:val="Normal"/>
        <w:numPr>
          <w:ilvl w:val="1"/>
          <w:numId w:val="1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white-collar workers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During the second half of the nineteenth century, the middle class ________.</w:t>
      </w:r>
    </w:p>
    <w:p>
      <w:pPr>
        <w:pStyle w:val="Normal"/>
        <w:numPr>
          <w:ilvl w:val="1"/>
          <w:numId w:val="1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grew increasingly diverse</w:t>
      </w:r>
    </w:p>
    <w:p>
      <w:pPr>
        <w:pStyle w:val="Normal"/>
        <w:numPr>
          <w:ilvl w:val="1"/>
          <w:numId w:val="1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lost political power</w:t>
      </w:r>
    </w:p>
    <w:p>
      <w:pPr>
        <w:pStyle w:val="Normal"/>
        <w:numPr>
          <w:ilvl w:val="1"/>
          <w:numId w:val="1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made political alliances with the working classes</w:t>
      </w:r>
    </w:p>
    <w:p>
      <w:pPr>
        <w:pStyle w:val="Normal"/>
        <w:numPr>
          <w:ilvl w:val="1"/>
          <w:numId w:val="1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grew increasingly hostile to imperialism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Small shop owners considered which of the following a threat?</w:t>
      </w:r>
    </w:p>
    <w:p>
      <w:pPr>
        <w:pStyle w:val="Normal"/>
        <w:numPr>
          <w:ilvl w:val="1"/>
          <w:numId w:val="1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unions</w:t>
      </w:r>
    </w:p>
    <w:p>
      <w:pPr>
        <w:pStyle w:val="Normal"/>
        <w:numPr>
          <w:ilvl w:val="1"/>
          <w:numId w:val="1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banks</w:t>
      </w:r>
    </w:p>
    <w:p>
      <w:pPr>
        <w:pStyle w:val="Normal"/>
        <w:numPr>
          <w:ilvl w:val="1"/>
          <w:numId w:val="1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department stores</w:t>
      </w:r>
    </w:p>
    <w:p>
      <w:pPr>
        <w:pStyle w:val="Normal"/>
        <w:numPr>
          <w:ilvl w:val="1"/>
          <w:numId w:val="1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consumers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 following was considered a white-collar worker?</w:t>
      </w:r>
    </w:p>
    <w:p>
      <w:pPr>
        <w:pStyle w:val="Normal"/>
        <w:numPr>
          <w:ilvl w:val="1"/>
          <w:numId w:val="1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librarian</w:t>
      </w:r>
    </w:p>
    <w:p>
      <w:pPr>
        <w:pStyle w:val="Normal"/>
        <w:numPr>
          <w:ilvl w:val="1"/>
          <w:numId w:val="1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lower-level government bureaucrat</w:t>
      </w:r>
    </w:p>
    <w:p>
      <w:pPr>
        <w:pStyle w:val="Normal"/>
        <w:numPr>
          <w:ilvl w:val="1"/>
          <w:numId w:val="1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schoolteacher</w:t>
      </w:r>
    </w:p>
    <w:p>
      <w:pPr>
        <w:pStyle w:val="Normal"/>
        <w:numPr>
          <w:ilvl w:val="1"/>
          <w:numId w:val="1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shopkeeper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Starting around midcentury, urban planners devised cities that were dominated by ________.</w:t>
      </w:r>
    </w:p>
    <w:p>
      <w:pPr>
        <w:pStyle w:val="Normal"/>
        <w:numPr>
          <w:ilvl w:val="1"/>
          <w:numId w:val="1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housing for the working class</w:t>
      </w:r>
    </w:p>
    <w:p>
      <w:pPr>
        <w:pStyle w:val="Normal"/>
        <w:numPr>
          <w:ilvl w:val="1"/>
          <w:numId w:val="1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manufacturing centers</w:t>
      </w:r>
    </w:p>
    <w:p>
      <w:pPr>
        <w:pStyle w:val="Normal"/>
        <w:numPr>
          <w:ilvl w:val="1"/>
          <w:numId w:val="1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commerce, government, and entertainment venues</w:t>
      </w:r>
    </w:p>
    <w:p>
      <w:pPr>
        <w:pStyle w:val="Normal"/>
        <w:numPr>
          <w:ilvl w:val="1"/>
          <w:numId w:val="1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concern for historical preservation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Who did Napoleon III appoint to redesign Paris, with a partial goal of widening the streets to make for an easier response to insurrections?</w:t>
      </w:r>
    </w:p>
    <w:p>
      <w:pPr>
        <w:pStyle w:val="Normal"/>
        <w:numPr>
          <w:ilvl w:val="1"/>
          <w:numId w:val="1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Baron Georges Haussmann</w:t>
      </w:r>
    </w:p>
    <w:p>
      <w:pPr>
        <w:pStyle w:val="Normal"/>
        <w:numPr>
          <w:ilvl w:val="1"/>
          <w:numId w:val="1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Edwin Chadwick</w:t>
      </w:r>
    </w:p>
    <w:p>
      <w:pPr>
        <w:pStyle w:val="Normal"/>
        <w:numPr>
          <w:ilvl w:val="1"/>
          <w:numId w:val="1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Louis Ren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é</w:t>
      </w:r>
    </w:p>
    <w:p>
      <w:pPr>
        <w:pStyle w:val="Normal"/>
        <w:numPr>
          <w:ilvl w:val="1"/>
          <w:numId w:val="1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Pierre-Charles 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Enfant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By 1910, which European city had the highest population?</w:t>
      </w:r>
    </w:p>
    <w:p>
      <w:pPr>
        <w:pStyle w:val="Normal"/>
        <w:numPr>
          <w:ilvl w:val="1"/>
          <w:numId w:val="1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Berlin</w:t>
      </w:r>
    </w:p>
    <w:p>
      <w:pPr>
        <w:pStyle w:val="Normal"/>
        <w:numPr>
          <w:ilvl w:val="1"/>
          <w:numId w:val="1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London</w:t>
      </w:r>
    </w:p>
    <w:p>
      <w:pPr>
        <w:pStyle w:val="Normal"/>
        <w:numPr>
          <w:ilvl w:val="1"/>
          <w:numId w:val="1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Paris</w:t>
      </w:r>
    </w:p>
    <w:p>
      <w:pPr>
        <w:pStyle w:val="Normal"/>
        <w:numPr>
          <w:ilvl w:val="1"/>
          <w:numId w:val="1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Vienna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 the nineteenth century, cholera struck ________.</w:t>
      </w:r>
    </w:p>
    <w:p>
      <w:pPr>
        <w:pStyle w:val="Normal"/>
        <w:numPr>
          <w:ilvl w:val="1"/>
          <w:numId w:val="2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lower class only</w:t>
      </w:r>
    </w:p>
    <w:p>
      <w:pPr>
        <w:pStyle w:val="Normal"/>
        <w:numPr>
          <w:ilvl w:val="1"/>
          <w:numId w:val="2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lower and middle classes</w:t>
      </w:r>
    </w:p>
    <w:p>
      <w:pPr>
        <w:pStyle w:val="Normal"/>
        <w:numPr>
          <w:ilvl w:val="1"/>
          <w:numId w:val="2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mainly the middle and upper classes</w:t>
      </w:r>
    </w:p>
    <w:p>
      <w:pPr>
        <w:pStyle w:val="Normal"/>
        <w:numPr>
          <w:ilvl w:val="1"/>
          <w:numId w:val="2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all classes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 following groups offered economic incentives to build housing for the poor?</w:t>
      </w:r>
    </w:p>
    <w:p>
      <w:pPr>
        <w:pStyle w:val="Normal"/>
        <w:numPr>
          <w:ilvl w:val="1"/>
          <w:numId w:val="2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religious organizations</w:t>
      </w:r>
    </w:p>
    <w:p>
      <w:pPr>
        <w:pStyle w:val="Normal"/>
        <w:numPr>
          <w:ilvl w:val="1"/>
          <w:numId w:val="2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nonprofit organizations</w:t>
      </w:r>
    </w:p>
    <w:p>
      <w:pPr>
        <w:pStyle w:val="Normal"/>
        <w:numPr>
          <w:ilvl w:val="1"/>
          <w:numId w:val="2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businesses and philanthropists</w:t>
      </w:r>
    </w:p>
    <w:p>
      <w:pPr>
        <w:pStyle w:val="Normal"/>
        <w:numPr>
          <w:ilvl w:val="1"/>
          <w:numId w:val="2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businesses and religious organizations</w:t>
      </w:r>
    </w:p>
    <w:p>
      <w:pPr>
        <w:pStyle w:val="Normal"/>
        <w:ind w:left="360" w:hanging="36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Most countries prohibited women from becoming ________ until after World War I.</w:t>
      </w:r>
    </w:p>
    <w:p>
      <w:pPr>
        <w:pStyle w:val="Normal"/>
        <w:numPr>
          <w:ilvl w:val="1"/>
          <w:numId w:val="2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doctors</w:t>
      </w:r>
    </w:p>
    <w:p>
      <w:pPr>
        <w:pStyle w:val="Normal"/>
        <w:numPr>
          <w:ilvl w:val="1"/>
          <w:numId w:val="2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lawyers</w:t>
      </w:r>
    </w:p>
    <w:p>
      <w:pPr>
        <w:pStyle w:val="Normal"/>
        <w:numPr>
          <w:ilvl w:val="1"/>
          <w:numId w:val="2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schoolteachers</w:t>
      </w:r>
    </w:p>
    <w:p>
      <w:pPr>
        <w:pStyle w:val="Normal"/>
        <w:numPr>
          <w:ilvl w:val="1"/>
          <w:numId w:val="2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nurses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name given to the practice by Russian police and right-wing groups of conducting riots against the Jews was ________.</w:t>
      </w:r>
    </w:p>
    <w:p>
      <w:pPr>
        <w:pStyle w:val="Normal"/>
        <w:numPr>
          <w:ilvl w:val="1"/>
          <w:numId w:val="2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diaspora</w:t>
      </w:r>
    </w:p>
    <w:p>
      <w:pPr>
        <w:pStyle w:val="Normal"/>
        <w:numPr>
          <w:ilvl w:val="1"/>
          <w:numId w:val="2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pogrom</w:t>
      </w:r>
    </w:p>
    <w:p>
      <w:pPr>
        <w:pStyle w:val="Normal"/>
        <w:numPr>
          <w:ilvl w:val="1"/>
          <w:numId w:val="2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ghettos</w:t>
      </w:r>
    </w:p>
    <w:p>
      <w:pPr>
        <w:pStyle w:val="Normal"/>
        <w:numPr>
          <w:ilvl w:val="1"/>
          <w:numId w:val="2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anti-Semitism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 the last two decades of the nineteenth century, many Jews in Germany began experiencing the effects of ________.</w:t>
      </w:r>
    </w:p>
    <w:p>
      <w:pPr>
        <w:pStyle w:val="Normal"/>
        <w:numPr>
          <w:ilvl w:val="1"/>
          <w:numId w:val="2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pogroms</w:t>
      </w:r>
    </w:p>
    <w:p>
      <w:pPr>
        <w:pStyle w:val="Normal"/>
        <w:numPr>
          <w:ilvl w:val="1"/>
          <w:numId w:val="2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organized anti-Semitism</w:t>
      </w:r>
    </w:p>
    <w:p>
      <w:pPr>
        <w:pStyle w:val="Normal"/>
        <w:numPr>
          <w:ilvl w:val="1"/>
          <w:numId w:val="2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ghettos</w:t>
      </w:r>
    </w:p>
    <w:p>
      <w:pPr>
        <w:pStyle w:val="Normal"/>
        <w:numPr>
          <w:ilvl w:val="1"/>
          <w:numId w:val="2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transportation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emancipation of Jews brought ________.</w:t>
      </w:r>
    </w:p>
    <w:p>
      <w:pPr>
        <w:pStyle w:val="Normal"/>
        <w:numPr>
          <w:ilvl w:val="1"/>
          <w:numId w:val="2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abolition of serfdom</w:t>
      </w:r>
    </w:p>
    <w:p>
      <w:pPr>
        <w:pStyle w:val="Normal"/>
        <w:numPr>
          <w:ilvl w:val="1"/>
          <w:numId w:val="2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equal or nearly equal citizenship and social status</w:t>
      </w:r>
    </w:p>
    <w:p>
      <w:pPr>
        <w:pStyle w:val="Normal"/>
        <w:numPr>
          <w:ilvl w:val="1"/>
          <w:numId w:val="2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cessation of pogroms</w:t>
      </w:r>
    </w:p>
    <w:p>
      <w:pPr>
        <w:pStyle w:val="Normal"/>
        <w:numPr>
          <w:ilvl w:val="1"/>
          <w:numId w:val="2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increased representation in government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Anti-Semitism was strongest in what country in the late 1800s?</w:t>
      </w:r>
    </w:p>
    <w:p>
      <w:pPr>
        <w:pStyle w:val="Normal"/>
        <w:numPr>
          <w:ilvl w:val="1"/>
          <w:numId w:val="2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France</w:t>
      </w:r>
    </w:p>
    <w:p>
      <w:pPr>
        <w:pStyle w:val="Normal"/>
        <w:numPr>
          <w:ilvl w:val="1"/>
          <w:numId w:val="2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Russia</w:t>
      </w:r>
    </w:p>
    <w:p>
      <w:pPr>
        <w:pStyle w:val="Normal"/>
        <w:numPr>
          <w:ilvl w:val="1"/>
          <w:numId w:val="2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Poland</w:t>
      </w:r>
    </w:p>
    <w:p>
      <w:pPr>
        <w:pStyle w:val="Normal"/>
        <w:numPr>
          <w:ilvl w:val="1"/>
          <w:numId w:val="2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Great Britain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emancipation of the Jews began in the ________.</w:t>
      </w:r>
    </w:p>
    <w:p>
      <w:pPr>
        <w:pStyle w:val="Normal"/>
        <w:numPr>
          <w:ilvl w:val="1"/>
          <w:numId w:val="2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seventeenth century and was completed by the end of the nineteenth century</w:t>
      </w:r>
    </w:p>
    <w:p>
      <w:pPr>
        <w:pStyle w:val="Normal"/>
        <w:numPr>
          <w:ilvl w:val="1"/>
          <w:numId w:val="2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eighteenth century and was completed by the end of the nineteenth century</w:t>
      </w:r>
    </w:p>
    <w:p>
      <w:pPr>
        <w:pStyle w:val="Normal"/>
        <w:numPr>
          <w:ilvl w:val="1"/>
          <w:numId w:val="2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nineteenth century and was completed by the end of the same century</w:t>
      </w:r>
    </w:p>
    <w:p>
      <w:pPr>
        <w:pStyle w:val="Normal"/>
        <w:numPr>
          <w:ilvl w:val="1"/>
          <w:numId w:val="2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eighteenth century and was never fully completed</w:t>
      </w:r>
    </w:p>
    <w:p>
      <w:pPr>
        <w:pStyle w:val="Normal"/>
        <w:ind w:left="360" w:hanging="36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Fabian Society ________.</w:t>
      </w:r>
    </w:p>
    <w:p>
      <w:pPr>
        <w:pStyle w:val="Normal"/>
        <w:numPr>
          <w:ilvl w:val="1"/>
          <w:numId w:val="2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took a radical approach to social reform</w:t>
      </w:r>
    </w:p>
    <w:p>
      <w:pPr>
        <w:pStyle w:val="Normal"/>
        <w:numPr>
          <w:ilvl w:val="1"/>
          <w:numId w:val="2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took its name from American John Fabian</w:t>
      </w:r>
    </w:p>
    <w:p>
      <w:pPr>
        <w:pStyle w:val="Normal"/>
        <w:numPr>
          <w:ilvl w:val="1"/>
          <w:numId w:val="2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Britain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most influential socialist group</w:t>
      </w:r>
    </w:p>
    <w:p>
      <w:pPr>
        <w:pStyle w:val="Normal"/>
        <w:numPr>
          <w:ilvl w:val="1"/>
          <w:numId w:val="2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France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most influential socialist group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Count Sergei Witte ________.</w:t>
      </w:r>
    </w:p>
    <w:p>
      <w:pPr>
        <w:pStyle w:val="Normal"/>
        <w:numPr>
          <w:ilvl w:val="1"/>
          <w:numId w:val="2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worked to industrialize Russia</w:t>
      </w:r>
    </w:p>
    <w:p>
      <w:pPr>
        <w:pStyle w:val="Normal"/>
        <w:numPr>
          <w:ilvl w:val="1"/>
          <w:numId w:val="2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part of the landed aristocracy of Russia that opposed industrialization</w:t>
      </w:r>
    </w:p>
    <w:p>
      <w:pPr>
        <w:pStyle w:val="Normal"/>
        <w:numPr>
          <w:ilvl w:val="1"/>
          <w:numId w:val="2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unpopular with the tsar</w:t>
      </w:r>
    </w:p>
    <w:p>
      <w:pPr>
        <w:pStyle w:val="Normal"/>
        <w:numPr>
          <w:ilvl w:val="1"/>
          <w:numId w:val="2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an early Bolshevik</w:t>
      </w:r>
    </w:p>
    <w:p>
      <w:pPr>
        <w:pStyle w:val="Normal"/>
        <w:ind w:left="360" w:hanging="36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was a key contributory factor to the migration of Europeans in the 1800s?</w:t>
      </w:r>
    </w:p>
    <w:p>
      <w:pPr>
        <w:pStyle w:val="Normal"/>
        <w:numPr>
          <w:ilvl w:val="1"/>
          <w:numId w:val="3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better transportation systems outside of Europe</w:t>
      </w:r>
    </w:p>
    <w:p>
      <w:pPr>
        <w:pStyle w:val="Normal"/>
        <w:numPr>
          <w:ilvl w:val="1"/>
          <w:numId w:val="3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emancipation of peasants</w:t>
      </w:r>
    </w:p>
    <w:p>
      <w:pPr>
        <w:pStyle w:val="Normal"/>
        <w:numPr>
          <w:ilvl w:val="1"/>
          <w:numId w:val="3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increased cost of land in Europe</w:t>
      </w:r>
    </w:p>
    <w:p>
      <w:pPr>
        <w:pStyle w:val="Normal"/>
        <w:numPr>
          <w:ilvl w:val="1"/>
          <w:numId w:val="3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lower wages in Europe than elsewhere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Around 1850, emigration patterns in Europe changed in terms of the _______.</w:t>
      </w:r>
    </w:p>
    <w:p>
      <w:pPr>
        <w:pStyle w:val="Normal"/>
        <w:numPr>
          <w:ilvl w:val="1"/>
          <w:numId w:val="3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social status of emigrants</w:t>
      </w:r>
    </w:p>
    <w:p>
      <w:pPr>
        <w:pStyle w:val="Normal"/>
        <w:numPr>
          <w:ilvl w:val="1"/>
          <w:numId w:val="3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economic status of emigrants</w:t>
      </w:r>
    </w:p>
    <w:p>
      <w:pPr>
        <w:pStyle w:val="Normal"/>
        <w:numPr>
          <w:ilvl w:val="1"/>
          <w:numId w:val="3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emigrant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country of origin</w:t>
      </w:r>
    </w:p>
    <w:p>
      <w:pPr>
        <w:pStyle w:val="Normal"/>
        <w:numPr>
          <w:ilvl w:val="1"/>
          <w:numId w:val="3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dominant religion of emigrants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European migration ________ Europe because ________.</w:t>
      </w:r>
    </w:p>
    <w:p>
      <w:pPr>
        <w:pStyle w:val="Normal"/>
        <w:numPr>
          <w:ilvl w:val="1"/>
          <w:numId w:val="3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hurt; it created a labor shortage</w:t>
      </w:r>
    </w:p>
    <w:p>
      <w:pPr>
        <w:pStyle w:val="Normal"/>
        <w:numPr>
          <w:ilvl w:val="1"/>
          <w:numId w:val="3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hurt; it created a brain drain of highly skilled workers</w:t>
      </w:r>
    </w:p>
    <w:p>
      <w:pPr>
        <w:pStyle w:val="Normal"/>
        <w:numPr>
          <w:ilvl w:val="1"/>
          <w:numId w:val="3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shamed; it undercut its image of superiority</w:t>
      </w:r>
    </w:p>
    <w:p>
      <w:pPr>
        <w:pStyle w:val="Normal"/>
        <w:numPr>
          <w:ilvl w:val="1"/>
          <w:numId w:val="3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benefited; it relieved social and population pressures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Second Industrial Revolution was characterized by ________.</w:t>
      </w:r>
    </w:p>
    <w:p>
      <w:pPr>
        <w:pStyle w:val="Normal"/>
        <w:numPr>
          <w:ilvl w:val="1"/>
          <w:numId w:val="3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expansion of railway systems in Europe</w:t>
      </w:r>
    </w:p>
    <w:p>
      <w:pPr>
        <w:pStyle w:val="Normal"/>
        <w:numPr>
          <w:ilvl w:val="1"/>
          <w:numId w:val="3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development of new industries on the Continent</w:t>
      </w:r>
    </w:p>
    <w:p>
      <w:pPr>
        <w:pStyle w:val="Normal"/>
        <w:numPr>
          <w:ilvl w:val="1"/>
          <w:numId w:val="3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spread of industries similar to those in Great Britain</w:t>
      </w:r>
    </w:p>
    <w:p>
      <w:pPr>
        <w:pStyle w:val="Normal"/>
        <w:numPr>
          <w:ilvl w:val="1"/>
          <w:numId w:val="3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massive unemployment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Second Industrial Revolution was associated with ________.</w:t>
      </w:r>
    </w:p>
    <w:p>
      <w:pPr>
        <w:pStyle w:val="Normal"/>
        <w:numPr>
          <w:ilvl w:val="1"/>
          <w:numId w:val="3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textiles, plastics, and railroads</w:t>
      </w:r>
    </w:p>
    <w:p>
      <w:pPr>
        <w:pStyle w:val="Normal"/>
        <w:numPr>
          <w:ilvl w:val="1"/>
          <w:numId w:val="3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steel, chemicals, and electricity</w:t>
      </w:r>
    </w:p>
    <w:p>
      <w:pPr>
        <w:pStyle w:val="Normal"/>
        <w:numPr>
          <w:ilvl w:val="1"/>
          <w:numId w:val="3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steam, iron, and electricity</w:t>
      </w:r>
    </w:p>
    <w:p>
      <w:pPr>
        <w:pStyle w:val="Normal"/>
        <w:numPr>
          <w:ilvl w:val="1"/>
          <w:numId w:val="3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iron, chemicals, and railroads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 following lagged behind other European countries economically in the late 1800s?</w:t>
      </w:r>
    </w:p>
    <w:p>
      <w:pPr>
        <w:pStyle w:val="Normal"/>
        <w:numPr>
          <w:ilvl w:val="1"/>
          <w:numId w:val="3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Germany</w:t>
      </w:r>
    </w:p>
    <w:p>
      <w:pPr>
        <w:pStyle w:val="Normal"/>
        <w:numPr>
          <w:ilvl w:val="1"/>
          <w:numId w:val="3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Austria-Hungary</w:t>
      </w:r>
    </w:p>
    <w:p>
      <w:pPr>
        <w:pStyle w:val="Normal"/>
        <w:numPr>
          <w:ilvl w:val="1"/>
          <w:numId w:val="3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Balkans and the Ottoman Empire</w:t>
      </w:r>
    </w:p>
    <w:p>
      <w:pPr>
        <w:pStyle w:val="Normal"/>
        <w:numPr>
          <w:ilvl w:val="1"/>
          <w:numId w:val="3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Norway and Sweden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economic crisis of 1873 and after was essentially one of _________.</w:t>
      </w:r>
    </w:p>
    <w:p>
      <w:pPr>
        <w:pStyle w:val="Normal"/>
        <w:numPr>
          <w:ilvl w:val="1"/>
          <w:numId w:val="3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transition to industrialization</w:t>
      </w:r>
    </w:p>
    <w:p>
      <w:pPr>
        <w:pStyle w:val="Normal"/>
        <w:numPr>
          <w:ilvl w:val="1"/>
          <w:numId w:val="3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supply exceeding demand</w:t>
      </w:r>
    </w:p>
    <w:p>
      <w:pPr>
        <w:pStyle w:val="Normal"/>
        <w:numPr>
          <w:ilvl w:val="1"/>
          <w:numId w:val="3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wartime shortages</w:t>
      </w:r>
    </w:p>
    <w:p>
      <w:pPr>
        <w:pStyle w:val="Normal"/>
        <w:numPr>
          <w:ilvl w:val="1"/>
          <w:numId w:val="3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expanding markets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The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petite bourgeoisie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were squeezed between the ________ and the ________.</w:t>
      </w:r>
    </w:p>
    <w:p>
      <w:pPr>
        <w:pStyle w:val="Normal"/>
        <w:numPr>
          <w:ilvl w:val="1"/>
          <w:numId w:val="3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working class; poor</w:t>
      </w:r>
    </w:p>
    <w:p>
      <w:pPr>
        <w:pStyle w:val="Normal"/>
        <w:numPr>
          <w:ilvl w:val="1"/>
          <w:numId w:val="3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elite; middle class</w:t>
      </w:r>
    </w:p>
    <w:p>
      <w:pPr>
        <w:pStyle w:val="Normal"/>
        <w:numPr>
          <w:ilvl w:val="1"/>
          <w:numId w:val="3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elite; working class</w:t>
      </w:r>
    </w:p>
    <w:p>
      <w:pPr>
        <w:pStyle w:val="Normal"/>
        <w:numPr>
          <w:ilvl w:val="1"/>
          <w:numId w:val="3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middle class; working class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After 1850, middle class interest in revolutions ________.</w:t>
      </w:r>
    </w:p>
    <w:p>
      <w:pPr>
        <w:pStyle w:val="Normal"/>
        <w:numPr>
          <w:ilvl w:val="1"/>
          <w:numId w:val="3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declined in favor of protecting their status</w:t>
      </w:r>
    </w:p>
    <w:p>
      <w:pPr>
        <w:pStyle w:val="Normal"/>
        <w:numPr>
          <w:ilvl w:val="1"/>
          <w:numId w:val="3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declined as governments became more liberal</w:t>
      </w:r>
    </w:p>
    <w:p>
      <w:pPr>
        <w:pStyle w:val="Normal"/>
        <w:numPr>
          <w:ilvl w:val="1"/>
          <w:numId w:val="3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increased as a way to effect social change</w:t>
      </w:r>
    </w:p>
    <w:p>
      <w:pPr>
        <w:pStyle w:val="Normal"/>
        <w:numPr>
          <w:ilvl w:val="1"/>
          <w:numId w:val="3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increased as a way to improve one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own economic and social opportunities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Working-class workers ________ middle class.</w:t>
      </w:r>
    </w:p>
    <w:p>
      <w:pPr>
        <w:pStyle w:val="Normal"/>
        <w:numPr>
          <w:ilvl w:val="1"/>
          <w:numId w:val="3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aspired to become</w:t>
      </w:r>
    </w:p>
    <w:p>
      <w:pPr>
        <w:pStyle w:val="Normal"/>
        <w:numPr>
          <w:ilvl w:val="1"/>
          <w:numId w:val="3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considered themselves</w:t>
      </w:r>
    </w:p>
    <w:p>
      <w:pPr>
        <w:pStyle w:val="Normal"/>
        <w:numPr>
          <w:ilvl w:val="1"/>
          <w:numId w:val="3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resented the</w:t>
      </w:r>
    </w:p>
    <w:p>
      <w:pPr>
        <w:pStyle w:val="Normal"/>
        <w:numPr>
          <w:ilvl w:val="1"/>
          <w:numId w:val="3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often sabotaged the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Middle-class reformers targeted which of the following issues as an impediment to a healthy and politically stable population?</w:t>
      </w:r>
    </w:p>
    <w:p>
      <w:pPr>
        <w:pStyle w:val="Normal"/>
        <w:numPr>
          <w:ilvl w:val="1"/>
          <w:numId w:val="4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working conditions</w:t>
      </w:r>
    </w:p>
    <w:p>
      <w:pPr>
        <w:pStyle w:val="Normal"/>
        <w:numPr>
          <w:ilvl w:val="1"/>
          <w:numId w:val="4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housing conditions</w:t>
      </w:r>
    </w:p>
    <w:p>
      <w:pPr>
        <w:pStyle w:val="Normal"/>
        <w:numPr>
          <w:ilvl w:val="1"/>
          <w:numId w:val="4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large lower class</w:t>
      </w:r>
    </w:p>
    <w:p>
      <w:pPr>
        <w:pStyle w:val="Normal"/>
        <w:numPr>
          <w:ilvl w:val="1"/>
          <w:numId w:val="4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political rights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One of the ways that urban reconstruction in France was political is it ________.</w:t>
      </w:r>
    </w:p>
    <w:p>
      <w:pPr>
        <w:pStyle w:val="Normal"/>
        <w:numPr>
          <w:ilvl w:val="1"/>
          <w:numId w:val="4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dominated by politically-connected contractors</w:t>
      </w:r>
    </w:p>
    <w:p>
      <w:pPr>
        <w:pStyle w:val="Normal"/>
        <w:numPr>
          <w:ilvl w:val="1"/>
          <w:numId w:val="4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primarily benefited the government and upper classes</w:t>
      </w:r>
    </w:p>
    <w:p>
      <w:pPr>
        <w:pStyle w:val="Normal"/>
        <w:numPr>
          <w:ilvl w:val="1"/>
          <w:numId w:val="4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divided liberals and conservatives</w:t>
      </w:r>
    </w:p>
    <w:p>
      <w:pPr>
        <w:pStyle w:val="Normal"/>
        <w:numPr>
          <w:ilvl w:val="1"/>
          <w:numId w:val="4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created thousands of government and private sector jobs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Napoleon III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primary goal in redesigning Paris was to ________.</w:t>
      </w:r>
    </w:p>
    <w:p>
      <w:pPr>
        <w:pStyle w:val="Normal"/>
        <w:numPr>
          <w:ilvl w:val="1"/>
          <w:numId w:val="4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make it less protester-friendly</w:t>
      </w:r>
    </w:p>
    <w:p>
      <w:pPr>
        <w:pStyle w:val="Normal"/>
        <w:numPr>
          <w:ilvl w:val="1"/>
          <w:numId w:val="4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attract new residents</w:t>
      </w:r>
    </w:p>
    <w:p>
      <w:pPr>
        <w:pStyle w:val="Normal"/>
        <w:numPr>
          <w:ilvl w:val="1"/>
          <w:numId w:val="4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deflect attention away from his social policies</w:t>
      </w:r>
    </w:p>
    <w:p>
      <w:pPr>
        <w:pStyle w:val="Normal"/>
        <w:numPr>
          <w:ilvl w:val="1"/>
          <w:numId w:val="4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pacify reformers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Progress in Europe that enabled married women to own property came first in ________.</w:t>
      </w:r>
    </w:p>
    <w:p>
      <w:pPr>
        <w:pStyle w:val="Normal"/>
        <w:numPr>
          <w:ilvl w:val="1"/>
          <w:numId w:val="4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France</w:t>
      </w:r>
    </w:p>
    <w:p>
      <w:pPr>
        <w:pStyle w:val="Normal"/>
        <w:numPr>
          <w:ilvl w:val="1"/>
          <w:numId w:val="4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Great Britain</w:t>
      </w:r>
    </w:p>
    <w:p>
      <w:pPr>
        <w:pStyle w:val="Normal"/>
        <w:numPr>
          <w:ilvl w:val="1"/>
          <w:numId w:val="4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Germany</w:t>
      </w:r>
    </w:p>
    <w:p>
      <w:pPr>
        <w:pStyle w:val="Normal"/>
        <w:numPr>
          <w:ilvl w:val="1"/>
          <w:numId w:val="4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Switzerland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these tended to provide some options for women after around 1900?</w:t>
      </w:r>
    </w:p>
    <w:p>
      <w:pPr>
        <w:pStyle w:val="Normal"/>
        <w:numPr>
          <w:ilvl w:val="1"/>
          <w:numId w:val="4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control over their children and wage-earning</w:t>
      </w:r>
    </w:p>
    <w:p>
      <w:pPr>
        <w:pStyle w:val="Normal"/>
        <w:numPr>
          <w:ilvl w:val="1"/>
          <w:numId w:val="4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university education</w:t>
      </w:r>
    </w:p>
    <w:p>
      <w:pPr>
        <w:pStyle w:val="Normal"/>
        <w:numPr>
          <w:ilvl w:val="1"/>
          <w:numId w:val="4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wage-earning and divorce</w:t>
      </w:r>
    </w:p>
    <w:p>
      <w:pPr>
        <w:pStyle w:val="Normal"/>
        <w:numPr>
          <w:ilvl w:val="1"/>
          <w:numId w:val="4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professional degrees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One of the two major developments affecting the economic lives of women during the Second Industrial Revolution was _______.</w:t>
      </w:r>
    </w:p>
    <w:p>
      <w:pPr>
        <w:pStyle w:val="Normal"/>
        <w:numPr>
          <w:ilvl w:val="1"/>
          <w:numId w:val="4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influx of many women to the workforce</w:t>
      </w:r>
    </w:p>
    <w:p>
      <w:pPr>
        <w:pStyle w:val="Normal"/>
        <w:numPr>
          <w:ilvl w:val="1"/>
          <w:numId w:val="4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large expansion in the variety of available jobs</w:t>
      </w:r>
    </w:p>
    <w:p>
      <w:pPr>
        <w:pStyle w:val="Normal"/>
        <w:numPr>
          <w:ilvl w:val="1"/>
          <w:numId w:val="4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glut of women who were qualified to be schoolteachers</w:t>
      </w:r>
    </w:p>
    <w:p>
      <w:pPr>
        <w:pStyle w:val="Normal"/>
        <w:numPr>
          <w:ilvl w:val="1"/>
          <w:numId w:val="4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reduction in wages paid to men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 following was true about family law in most European countries?</w:t>
      </w:r>
    </w:p>
    <w:p>
      <w:pPr>
        <w:pStyle w:val="Normal"/>
        <w:numPr>
          <w:ilvl w:val="1"/>
          <w:numId w:val="4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Women always retained custody of their children.</w:t>
      </w:r>
    </w:p>
    <w:p>
      <w:pPr>
        <w:pStyle w:val="Normal"/>
        <w:numPr>
          <w:ilvl w:val="1"/>
          <w:numId w:val="4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Men had few rights concerning custody and visitation of children.</w:t>
      </w:r>
    </w:p>
    <w:p>
      <w:pPr>
        <w:pStyle w:val="Normal"/>
        <w:numPr>
          <w:ilvl w:val="1"/>
          <w:numId w:val="4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father had the right to take his children from their mother.</w:t>
      </w:r>
    </w:p>
    <w:p>
      <w:pPr>
        <w:pStyle w:val="Normal"/>
        <w:numPr>
          <w:ilvl w:val="1"/>
          <w:numId w:val="4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Women needed the permission of both their mother and father to marry.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Following the revolutions of 1848, the experience of and opportunities for Jews in Europe ________.</w:t>
      </w:r>
    </w:p>
    <w:p>
      <w:pPr>
        <w:pStyle w:val="Normal"/>
        <w:numPr>
          <w:ilvl w:val="1"/>
          <w:numId w:val="4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generally improved</w:t>
      </w:r>
    </w:p>
    <w:p>
      <w:pPr>
        <w:pStyle w:val="Normal"/>
        <w:numPr>
          <w:ilvl w:val="1"/>
          <w:numId w:val="4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worsened slightly</w:t>
      </w:r>
    </w:p>
    <w:p>
      <w:pPr>
        <w:pStyle w:val="Normal"/>
        <w:numPr>
          <w:ilvl w:val="1"/>
          <w:numId w:val="4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worsened significantly</w:t>
      </w:r>
    </w:p>
    <w:p>
      <w:pPr>
        <w:pStyle w:val="Normal"/>
        <w:numPr>
          <w:ilvl w:val="1"/>
          <w:numId w:val="4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underwent no change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By the end of the nineteenth century, most Jews in Western Europe ________.</w:t>
      </w:r>
    </w:p>
    <w:p>
      <w:pPr>
        <w:pStyle w:val="Normal"/>
        <w:numPr>
          <w:ilvl w:val="1"/>
          <w:numId w:val="4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considered anti-Semitism a minor and temporary problem</w:t>
      </w:r>
    </w:p>
    <w:p>
      <w:pPr>
        <w:pStyle w:val="Normal"/>
        <w:numPr>
          <w:ilvl w:val="1"/>
          <w:numId w:val="4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seldom experienced any form of anti-Semitism</w:t>
      </w:r>
    </w:p>
    <w:p>
      <w:pPr>
        <w:pStyle w:val="Normal"/>
        <w:numPr>
          <w:ilvl w:val="1"/>
          <w:numId w:val="4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believed anti-Semitism was increasing and becoming a serious problem</w:t>
      </w:r>
    </w:p>
    <w:p>
      <w:pPr>
        <w:pStyle w:val="Normal"/>
        <w:numPr>
          <w:ilvl w:val="1"/>
          <w:numId w:val="4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believed liberal reforms were encouraging anti-Semitism</w:t>
      </w:r>
    </w:p>
    <w:p>
      <w:pPr>
        <w:pStyle w:val="Normal"/>
        <w:ind w:left="360" w:hanging="360"/>
        <w:rPr>
          <w:b w:val="1"/>
          <w:bCs w:val="1"/>
          <w:i w:val="1"/>
          <w:iCs w:val="1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During the late nineteenth century, the primary issue that confronted socialist parties throughout Europe was ________.</w:t>
      </w:r>
    </w:p>
    <w:p>
      <w:pPr>
        <w:pStyle w:val="Normal"/>
        <w:numPr>
          <w:ilvl w:val="1"/>
          <w:numId w:val="4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whether desired goals required revolution or could be achieved through democratic reform</w:t>
      </w:r>
    </w:p>
    <w:p>
      <w:pPr>
        <w:pStyle w:val="Normal"/>
        <w:numPr>
          <w:ilvl w:val="1"/>
          <w:numId w:val="4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whether nationalism was superior to socialism</w:t>
      </w:r>
    </w:p>
    <w:p>
      <w:pPr>
        <w:pStyle w:val="Normal"/>
        <w:numPr>
          <w:ilvl w:val="1"/>
          <w:numId w:val="4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to do in the face of newfound mainstream acceptance</w:t>
      </w:r>
    </w:p>
    <w:p>
      <w:pPr>
        <w:pStyle w:val="Normal"/>
        <w:numPr>
          <w:ilvl w:val="1"/>
          <w:numId w:val="4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how to manage the flood of new members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International Working Men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Association, known as the First International, ________.</w:t>
      </w:r>
    </w:p>
    <w:p>
      <w:pPr>
        <w:pStyle w:val="Normal"/>
        <w:numPr>
          <w:ilvl w:val="1"/>
          <w:numId w:val="5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short-lived but had a profound impact on socialist efforts in Europe</w:t>
      </w:r>
    </w:p>
    <w:p>
      <w:pPr>
        <w:pStyle w:val="Normal"/>
        <w:numPr>
          <w:ilvl w:val="1"/>
          <w:numId w:val="5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was short-lived and had no impact on socialist efforts in Europe</w:t>
      </w:r>
    </w:p>
    <w:p>
      <w:pPr>
        <w:pStyle w:val="Normal"/>
        <w:numPr>
          <w:ilvl w:val="1"/>
          <w:numId w:val="5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remained a powerful entity through much of the twentieth century</w:t>
      </w:r>
    </w:p>
    <w:p>
      <w:pPr>
        <w:pStyle w:val="Normal"/>
        <w:numPr>
          <w:ilvl w:val="1"/>
          <w:numId w:val="50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cast an unfavorable light on Marxism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socialist movement in France was characterized by ________.</w:t>
      </w:r>
    </w:p>
    <w:p>
      <w:pPr>
        <w:pStyle w:val="Normal"/>
        <w:numPr>
          <w:ilvl w:val="1"/>
          <w:numId w:val="5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united effort espoused by labor groups to end worker exploitation</w:t>
      </w:r>
    </w:p>
    <w:p>
      <w:pPr>
        <w:pStyle w:val="Normal"/>
        <w:numPr>
          <w:ilvl w:val="1"/>
          <w:numId w:val="5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united effort that had influence at the cabinet level</w:t>
      </w:r>
    </w:p>
    <w:p>
      <w:pPr>
        <w:pStyle w:val="Normal"/>
        <w:numPr>
          <w:ilvl w:val="1"/>
          <w:numId w:val="5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divided effort with two main opposing factions</w:t>
      </w:r>
    </w:p>
    <w:p>
      <w:pPr>
        <w:pStyle w:val="Normal"/>
        <w:numPr>
          <w:ilvl w:val="1"/>
          <w:numId w:val="51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lack of interest that led to the near-demise of the movement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During the last half of the nineteenth century, workers felt less need to protest in the streets and riot because ________.</w:t>
      </w:r>
    </w:p>
    <w:p>
      <w:pPr>
        <w:pStyle w:val="Normal"/>
        <w:numPr>
          <w:ilvl w:val="1"/>
          <w:numId w:val="5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government had capitulated to most of their demands</w:t>
      </w:r>
    </w:p>
    <w:p>
      <w:pPr>
        <w:pStyle w:val="Normal"/>
        <w:numPr>
          <w:ilvl w:val="1"/>
          <w:numId w:val="5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they used new institutions to express their demands</w:t>
      </w:r>
    </w:p>
    <w:p>
      <w:pPr>
        <w:pStyle w:val="Normal"/>
        <w:numPr>
          <w:ilvl w:val="1"/>
          <w:numId w:val="5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they considered street protests and riots ineffectual</w:t>
      </w:r>
    </w:p>
    <w:p>
      <w:pPr>
        <w:pStyle w:val="Normal"/>
        <w:numPr>
          <w:ilvl w:val="1"/>
          <w:numId w:val="52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they feared suppression by government forces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 following is considered a strong trigger for the Russian revolution of 1905?</w:t>
      </w:r>
    </w:p>
    <w:p>
      <w:pPr>
        <w:pStyle w:val="Normal"/>
        <w:numPr>
          <w:ilvl w:val="1"/>
          <w:numId w:val="5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creation of the Duma</w:t>
      </w:r>
    </w:p>
    <w:p>
      <w:pPr>
        <w:pStyle w:val="Normal"/>
        <w:numPr>
          <w:ilvl w:val="1"/>
          <w:numId w:val="5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appearance at court by the monk Grigory Efimovich Rasputin</w:t>
      </w:r>
    </w:p>
    <w:p>
      <w:pPr>
        <w:pStyle w:val="Normal"/>
        <w:numPr>
          <w:ilvl w:val="1"/>
          <w:numId w:val="5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Bloody Sunday shootings</w:t>
      </w:r>
    </w:p>
    <w:p>
      <w:pPr>
        <w:pStyle w:val="Normal"/>
        <w:numPr>
          <w:ilvl w:val="1"/>
          <w:numId w:val="5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division between the Bolsheviks and the Mensheviks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Bismarck attempted to persuade German workers to oppose socialism by ________.</w:t>
      </w:r>
    </w:p>
    <w:p>
      <w:pPr>
        <w:pStyle w:val="Normal"/>
        <w:numPr>
          <w:ilvl w:val="1"/>
          <w:numId w:val="5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creating the German Social Democratic Party</w:t>
      </w:r>
    </w:p>
    <w:p>
      <w:pPr>
        <w:pStyle w:val="Normal"/>
        <w:numPr>
          <w:ilvl w:val="1"/>
          <w:numId w:val="5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implementing programs that offered a paternalistic alternative to socialism</w:t>
      </w:r>
    </w:p>
    <w:p>
      <w:pPr>
        <w:pStyle w:val="Normal"/>
        <w:numPr>
          <w:ilvl w:val="1"/>
          <w:numId w:val="5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allowing antisocialism laws to expire</w:t>
      </w:r>
    </w:p>
    <w:p>
      <w:pPr>
        <w:pStyle w:val="Normal"/>
        <w:numPr>
          <w:ilvl w:val="1"/>
          <w:numId w:val="54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using scare tactics to predict abysmal conditions resulting from the end of capitalism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these was true about Europe between 1860 and 1914?</w:t>
      </w:r>
    </w:p>
    <w:p>
      <w:pPr>
        <w:pStyle w:val="Normal"/>
        <w:numPr>
          <w:ilvl w:val="1"/>
          <w:numId w:val="5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socialism declined even as the welfare state emerged</w:t>
      </w:r>
    </w:p>
    <w:p>
      <w:pPr>
        <w:pStyle w:val="Normal"/>
        <w:numPr>
          <w:ilvl w:val="1"/>
          <w:numId w:val="5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Europe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productive capacity declined</w:t>
      </w:r>
    </w:p>
    <w:p>
      <w:pPr>
        <w:pStyle w:val="Normal"/>
        <w:numPr>
          <w:ilvl w:val="1"/>
          <w:numId w:val="5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rural life drove the economy</w:t>
      </w:r>
    </w:p>
    <w:p>
      <w:pPr>
        <w:pStyle w:val="Normal"/>
        <w:numPr>
          <w:ilvl w:val="1"/>
          <w:numId w:val="55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Britain continued to lead in industrialization</w:t>
      </w:r>
    </w:p>
    <w:p>
      <w:pPr>
        <w:pStyle w:val="Normal"/>
        <w:ind w:left="360" w:hanging="360"/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these was the major push factor driving migration from Europe in the 1800s?</w:t>
      </w:r>
    </w:p>
    <w:p>
      <w:pPr>
        <w:pStyle w:val="Normal"/>
        <w:numPr>
          <w:ilvl w:val="1"/>
          <w:numId w:val="5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population boom</w:t>
      </w:r>
    </w:p>
    <w:p>
      <w:pPr>
        <w:pStyle w:val="Normal"/>
        <w:numPr>
          <w:ilvl w:val="1"/>
          <w:numId w:val="5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religious oppression</w:t>
      </w:r>
    </w:p>
    <w:p>
      <w:pPr>
        <w:pStyle w:val="Normal"/>
        <w:numPr>
          <w:ilvl w:val="1"/>
          <w:numId w:val="5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economic opportunity</w:t>
      </w:r>
    </w:p>
    <w:p>
      <w:pPr>
        <w:pStyle w:val="Normal"/>
        <w:numPr>
          <w:ilvl w:val="1"/>
          <w:numId w:val="56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political oppression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Public health laws can be seen as supporting ________ at the expense of ________.</w:t>
      </w:r>
    </w:p>
    <w:p>
      <w:pPr>
        <w:pStyle w:val="Normal"/>
        <w:numPr>
          <w:ilvl w:val="1"/>
          <w:numId w:val="5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public health; private rights</w:t>
      </w:r>
    </w:p>
    <w:p>
      <w:pPr>
        <w:pStyle w:val="Normal"/>
        <w:numPr>
          <w:ilvl w:val="1"/>
          <w:numId w:val="5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property rights; public welfare</w:t>
      </w:r>
    </w:p>
    <w:p>
      <w:pPr>
        <w:pStyle w:val="Normal"/>
        <w:numPr>
          <w:ilvl w:val="1"/>
          <w:numId w:val="5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middle classes; working classes</w:t>
      </w:r>
    </w:p>
    <w:p>
      <w:pPr>
        <w:pStyle w:val="Normal"/>
        <w:numPr>
          <w:ilvl w:val="1"/>
          <w:numId w:val="57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property owners; the proletariat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Which of these best describes European women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legal and economic status around 1900?</w:t>
      </w:r>
    </w:p>
    <w:p>
      <w:pPr>
        <w:pStyle w:val="Normal"/>
        <w:numPr>
          <w:ilvl w:val="1"/>
          <w:numId w:val="5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declining in all respects</w:t>
      </w:r>
    </w:p>
    <w:p>
      <w:pPr>
        <w:pStyle w:val="Normal"/>
        <w:numPr>
          <w:ilvl w:val="1"/>
          <w:numId w:val="5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rapidly improving in property but not voting rights</w:t>
      </w:r>
    </w:p>
    <w:p>
      <w:pPr>
        <w:pStyle w:val="Normal"/>
        <w:numPr>
          <w:ilvl w:val="1"/>
          <w:numId w:val="5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improving, with some major goals achieved</w:t>
      </w:r>
    </w:p>
    <w:p>
      <w:pPr>
        <w:pStyle w:val="Normal"/>
        <w:numPr>
          <w:ilvl w:val="1"/>
          <w:numId w:val="58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stagnant, with only a few, modest gains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In </w:t>
      </w:r>
      <w:r>
        <w:rPr>
          <w:rFonts w:ascii="Times New Roman" w:cs="Arial Unicode MS" w:hAnsi="Arial Unicode MS" w:eastAsia="Arial Unicode MS"/>
          <w:i w:val="1"/>
          <w:iCs w:val="1"/>
          <w:rtl w:val="0"/>
          <w:lang w:val="en-US"/>
        </w:rPr>
        <w:t>What Is to Be Done?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Vladimir Lenin argued for the implementation of ________.</w:t>
      </w:r>
    </w:p>
    <w:p>
      <w:pPr>
        <w:pStyle w:val="Normal"/>
        <w:numPr>
          <w:ilvl w:val="1"/>
          <w:numId w:val="5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modified version of Marx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socialist revolution</w:t>
      </w:r>
    </w:p>
    <w:p>
      <w:pPr>
        <w:pStyle w:val="Normal"/>
        <w:numPr>
          <w:ilvl w:val="1"/>
          <w:numId w:val="5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classic Marxist policies</w:t>
      </w:r>
    </w:p>
    <w:p>
      <w:pPr>
        <w:pStyle w:val="Normal"/>
        <w:numPr>
          <w:ilvl w:val="1"/>
          <w:numId w:val="5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 democratic approach to the socialist agenda</w:t>
      </w:r>
    </w:p>
    <w:p>
      <w:pPr>
        <w:pStyle w:val="Normal"/>
        <w:numPr>
          <w:ilvl w:val="1"/>
          <w:numId w:val="59"/>
        </w:numPr>
        <w:tabs>
          <w:tab w:val="num" w:pos="360"/>
          <w:tab w:val="clear" w:pos="0"/>
        </w:tabs>
        <w:ind w:left="36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violent revolution led by the proletariat</w:t>
      </w:r>
    </w:p>
    <w:p>
      <w:pPr>
        <w:pStyle w:val="Normal"/>
        <w:ind w:left="360" w:hanging="360"/>
      </w:pPr>
      <w:r>
        <w:rPr>
          <w:rtl w:val="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720"/>
      <w:pgNumType w:start="37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>JMJL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3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9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9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1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3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9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1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3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9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1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2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3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58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